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1i07ntxtonh7" w:id="0"/>
      <w:bookmarkEnd w:id="0"/>
      <w:r w:rsidDel="00000000" w:rsidR="00000000" w:rsidRPr="00000000">
        <w:rPr>
          <w:rtl w:val="0"/>
        </w:rPr>
        <w:t xml:space="preserve">Jagdpachtvertrag Muster</w:t>
      </w:r>
    </w:p>
    <w:p w:rsidR="00000000" w:rsidDel="00000000" w:rsidP="00000000" w:rsidRDefault="00000000" w:rsidRPr="00000000" w14:paraId="00000002">
      <w:pPr>
        <w:pStyle w:val="Heading2"/>
        <w:rPr/>
      </w:pPr>
      <w:bookmarkStart w:colFirst="0" w:colLast="0" w:name="_2kb2k3tzy8ph" w:id="1"/>
      <w:bookmarkEnd w:id="1"/>
      <w:r w:rsidDel="00000000" w:rsidR="00000000" w:rsidRPr="00000000">
        <w:rPr>
          <w:rtl w:val="0"/>
        </w:rPr>
        <w:t xml:space="preserve">Vorwort</w:t>
      </w:r>
    </w:p>
    <w:p w:rsidR="00000000" w:rsidDel="00000000" w:rsidP="00000000" w:rsidRDefault="00000000" w:rsidRPr="00000000" w14:paraId="00000003">
      <w:pPr>
        <w:rPr/>
      </w:pPr>
      <w:r w:rsidDel="00000000" w:rsidR="00000000" w:rsidRPr="00000000">
        <w:rPr>
          <w:rtl w:val="0"/>
        </w:rPr>
        <w:t xml:space="preserve">Dieses Muster eines Jagdpachtvertrages dient als Stütze für Eigenjagdbesitzer und Jagdgenossenschaften. Er soll dazu beitragen, dass kostspielige Fehler und Reibungen vermieden werden und nachhaltige sowie faire Verpachtungen stattfinden.</w:t>
      </w:r>
    </w:p>
    <w:p w:rsidR="00000000" w:rsidDel="00000000" w:rsidP="00000000" w:rsidRDefault="00000000" w:rsidRPr="00000000" w14:paraId="00000004">
      <w:pPr>
        <w:rPr/>
      </w:pPr>
      <w:r w:rsidDel="00000000" w:rsidR="00000000" w:rsidRPr="00000000">
        <w:rPr>
          <w:rtl w:val="0"/>
        </w:rPr>
        <w:t xml:space="preserve">Auch wenn dieses Muster mit größter Sorgfalt erstellt wurde, können wir unmöglich für Eventualitäten Haftung übernehmen.</w:t>
      </w:r>
    </w:p>
    <w:p w:rsidR="00000000" w:rsidDel="00000000" w:rsidP="00000000" w:rsidRDefault="00000000" w:rsidRPr="00000000" w14:paraId="00000005">
      <w:pPr>
        <w:rPr/>
      </w:pPr>
      <w:r w:rsidDel="00000000" w:rsidR="00000000" w:rsidRPr="00000000">
        <w:rPr>
          <w:rtl w:val="0"/>
        </w:rPr>
        <w:t xml:space="preserve">Darüber hinaus ist es gegebenenfalls notwendig dieses Muster auf Besonderheiten des lokalen Jagdrechts des jeweiligen Bundeslandes anzupassen.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1"/>
        <w:rPr/>
      </w:pPr>
      <w:bookmarkStart w:colFirst="0" w:colLast="0" w:name="_xorjuuldj2f9" w:id="2"/>
      <w:bookmarkEnd w:id="2"/>
      <w:r w:rsidDel="00000000" w:rsidR="00000000" w:rsidRPr="00000000">
        <w:rPr>
          <w:rtl w:val="0"/>
        </w:rPr>
        <w:t xml:space="preserve">Jagdpachtvertrag</w:t>
      </w:r>
    </w:p>
    <w:p w:rsidR="00000000" w:rsidDel="00000000" w:rsidP="00000000" w:rsidRDefault="00000000" w:rsidRPr="00000000" w14:paraId="00000009">
      <w:pPr>
        <w:rPr/>
      </w:pPr>
      <w:r w:rsidDel="00000000" w:rsidR="00000000" w:rsidRPr="00000000">
        <w:rPr>
          <w:rtl w:val="0"/>
        </w:rPr>
        <w:t xml:space="preserve">Zwischen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der Jagdgenossenschaft / dem Eigenjagdbesitzer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____________________________________________________</w:t>
        <w:br w:type="textWrapping"/>
        <w:br w:type="textWrapping"/>
        <w:t xml:space="preserve">vertreten durch</w:t>
        <w:br w:type="textWrapping"/>
        <w:br w:type="textWrapping"/>
        <w:t xml:space="preserve">____________________________________________________</w:t>
        <w:br w:type="textWrapping"/>
        <w:t xml:space="preserve">nachfolgend - Verpächter - genannt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und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____________________________________________________</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____________________________________________________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____________________________________________________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____________________________________________________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nachfolgend - Pächter - genannt.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Verpächter und Pächter schließen einvernehmlich folgenden Pachtvertrag: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jc w:val="center"/>
        <w:rPr/>
      </w:pPr>
      <w:bookmarkStart w:colFirst="0" w:colLast="0" w:name="_pvqjxu2k9awo" w:id="3"/>
      <w:bookmarkEnd w:id="3"/>
      <w:r w:rsidDel="00000000" w:rsidR="00000000" w:rsidRPr="00000000">
        <w:rPr>
          <w:rtl w:val="0"/>
        </w:rPr>
        <w:t xml:space="preserve">§ 1</w:t>
      </w:r>
    </w:p>
    <w:p w:rsidR="00000000" w:rsidDel="00000000" w:rsidP="00000000" w:rsidRDefault="00000000" w:rsidRPr="00000000" w14:paraId="0000001E">
      <w:pPr>
        <w:pStyle w:val="Heading2"/>
        <w:jc w:val="center"/>
        <w:rPr/>
      </w:pPr>
      <w:bookmarkStart w:colFirst="0" w:colLast="0" w:name="_423a88h2jm5j" w:id="4"/>
      <w:bookmarkEnd w:id="4"/>
      <w:r w:rsidDel="00000000" w:rsidR="00000000" w:rsidRPr="00000000">
        <w:rPr>
          <w:rtl w:val="0"/>
        </w:rPr>
        <w:t xml:space="preserve">Pachtgegenstand</w:t>
      </w:r>
    </w:p>
    <w:p w:rsidR="00000000" w:rsidDel="00000000" w:rsidP="00000000" w:rsidRDefault="00000000" w:rsidRPr="00000000" w14:paraId="0000001F">
      <w:pPr>
        <w:rPr/>
      </w:pPr>
      <w:r w:rsidDel="00000000" w:rsidR="00000000" w:rsidRPr="00000000">
        <w:rPr>
          <w:rtl w:val="0"/>
        </w:rPr>
        <w:t xml:space="preserve">Pachtgegenstand ist der Jagdbezirk  __________________________.</w:t>
      </w:r>
    </w:p>
    <w:p w:rsidR="00000000" w:rsidDel="00000000" w:rsidP="00000000" w:rsidRDefault="00000000" w:rsidRPr="00000000" w14:paraId="00000020">
      <w:pPr>
        <w:rPr/>
      </w:pPr>
      <w:r w:rsidDel="00000000" w:rsidR="00000000" w:rsidRPr="00000000">
        <w:rPr>
          <w:rtl w:val="0"/>
        </w:rPr>
        <w:t xml:space="preserve">Er wird als Hochwildrevier / Niederwildrevier verpachtet.</w:t>
      </w:r>
    </w:p>
    <w:p w:rsidR="00000000" w:rsidDel="00000000" w:rsidP="00000000" w:rsidRDefault="00000000" w:rsidRPr="00000000" w14:paraId="00000021">
      <w:pPr>
        <w:rPr/>
      </w:pPr>
      <w:r w:rsidDel="00000000" w:rsidR="00000000" w:rsidRPr="00000000">
        <w:rPr>
          <w:rtl w:val="0"/>
        </w:rPr>
        <w:t xml:space="preserve">Verpachtet wird das alleinige Jagdausübungsrecht auf allen Grundstücken innerhalb des Jagdbezirks.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jc w:val="center"/>
        <w:rPr/>
      </w:pPr>
      <w:bookmarkStart w:colFirst="0" w:colLast="0" w:name="_q4pbvlnc2dq1" w:id="5"/>
      <w:bookmarkEnd w:id="5"/>
      <w:r w:rsidDel="00000000" w:rsidR="00000000" w:rsidRPr="00000000">
        <w:rPr>
          <w:rtl w:val="0"/>
        </w:rPr>
        <w:t xml:space="preserve">§ 2</w:t>
      </w:r>
    </w:p>
    <w:p w:rsidR="00000000" w:rsidDel="00000000" w:rsidP="00000000" w:rsidRDefault="00000000" w:rsidRPr="00000000" w14:paraId="00000024">
      <w:pPr>
        <w:pStyle w:val="Heading2"/>
        <w:jc w:val="center"/>
        <w:rPr/>
      </w:pPr>
      <w:bookmarkStart w:colFirst="0" w:colLast="0" w:name="_7kojed4zskke" w:id="6"/>
      <w:bookmarkEnd w:id="6"/>
      <w:r w:rsidDel="00000000" w:rsidR="00000000" w:rsidRPr="00000000">
        <w:rPr>
          <w:rtl w:val="0"/>
        </w:rPr>
        <w:t xml:space="preserve">Jagdbezirksbeschreibung</w:t>
      </w:r>
    </w:p>
    <w:p w:rsidR="00000000" w:rsidDel="00000000" w:rsidP="00000000" w:rsidRDefault="00000000" w:rsidRPr="00000000" w14:paraId="00000025">
      <w:pPr>
        <w:rPr/>
      </w:pPr>
      <w:r w:rsidDel="00000000" w:rsidR="00000000" w:rsidRPr="00000000">
        <w:rPr>
          <w:rtl w:val="0"/>
        </w:rPr>
        <w:t xml:space="preserve">Der Jagdbezirk hat eine Größe von _____ ha. Davon sind ____ ha bejagbar und ____ ha befriedet. Der Jagdbezirk setzt sich zusammen aus ____ ha forstwirtschaftlicher Fläche, ____ ha landwirtschaftlicher Fläche und ___ ha Gewässer.</w:t>
      </w:r>
    </w:p>
    <w:p w:rsidR="00000000" w:rsidDel="00000000" w:rsidP="00000000" w:rsidRDefault="00000000" w:rsidRPr="00000000" w14:paraId="00000026">
      <w:pPr>
        <w:rPr/>
      </w:pPr>
      <w:r w:rsidDel="00000000" w:rsidR="00000000" w:rsidRPr="00000000">
        <w:rPr>
          <w:rtl w:val="0"/>
        </w:rPr>
        <w:t xml:space="preserve">Auf folgenden Flächen ist die Jagd Beschränkungen unterworfen:</w:t>
      </w:r>
    </w:p>
    <w:p w:rsidR="00000000" w:rsidDel="00000000" w:rsidP="00000000" w:rsidRDefault="00000000" w:rsidRPr="00000000" w14:paraId="00000027">
      <w:pPr>
        <w:rPr/>
      </w:pPr>
      <w:r w:rsidDel="00000000" w:rsidR="00000000" w:rsidRPr="00000000">
        <w:rPr>
          <w:rtl w:val="0"/>
        </w:rPr>
      </w:r>
    </w:p>
    <w:tbl>
      <w:tblPr>
        <w:tblStyle w:val="Table1"/>
        <w:tblW w:w="10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00"/>
        <w:gridCol w:w="5000"/>
        <w:tblGridChange w:id="0">
          <w:tblGrid>
            <w:gridCol w:w="5000"/>
            <w:gridCol w:w="5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Fläche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Beschränkung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jc w:val="center"/>
        <w:rPr/>
      </w:pPr>
      <w:bookmarkStart w:colFirst="0" w:colLast="0" w:name="_thtn4u2v4l67" w:id="7"/>
      <w:bookmarkEnd w:id="7"/>
      <w:r w:rsidDel="00000000" w:rsidR="00000000" w:rsidRPr="00000000">
        <w:rPr>
          <w:rtl w:val="0"/>
        </w:rPr>
        <w:t xml:space="preserve">§ 4</w:t>
      </w:r>
    </w:p>
    <w:p w:rsidR="00000000" w:rsidDel="00000000" w:rsidP="00000000" w:rsidRDefault="00000000" w:rsidRPr="00000000" w14:paraId="00000034">
      <w:pPr>
        <w:pStyle w:val="Heading2"/>
        <w:jc w:val="center"/>
        <w:rPr/>
      </w:pPr>
      <w:bookmarkStart w:colFirst="0" w:colLast="0" w:name="_7dy8jf92kwaa" w:id="8"/>
      <w:bookmarkEnd w:id="8"/>
      <w:r w:rsidDel="00000000" w:rsidR="00000000" w:rsidRPr="00000000">
        <w:rPr>
          <w:rtl w:val="0"/>
        </w:rPr>
        <w:t xml:space="preserve">Pachtdauer</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6"/>
        </w:numPr>
        <w:ind w:left="720" w:hanging="360"/>
        <w:rPr>
          <w:u w:val="none"/>
        </w:rPr>
      </w:pPr>
      <w:r w:rsidDel="00000000" w:rsidR="00000000" w:rsidRPr="00000000">
        <w:rPr>
          <w:rtl w:val="0"/>
        </w:rPr>
        <w:t xml:space="preserve">Die Pachtdauer beträgt ____ Jagdjahre. </w:t>
      </w:r>
    </w:p>
    <w:p w:rsidR="00000000" w:rsidDel="00000000" w:rsidP="00000000" w:rsidRDefault="00000000" w:rsidRPr="00000000" w14:paraId="00000037">
      <w:pPr>
        <w:numPr>
          <w:ilvl w:val="0"/>
          <w:numId w:val="6"/>
        </w:numPr>
        <w:ind w:left="720" w:hanging="360"/>
        <w:rPr>
          <w:u w:val="none"/>
        </w:rPr>
      </w:pPr>
      <w:r w:rsidDel="00000000" w:rsidR="00000000" w:rsidRPr="00000000">
        <w:rPr>
          <w:rtl w:val="0"/>
        </w:rPr>
        <w:t xml:space="preserve">Das Jagdjahr beginnt am 01. April und endet am 31. März des folgenden Jahres. Die Pachtdauer erstreckt sich vom 01.04.____ bis zum 30.03.____.</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jc w:val="center"/>
        <w:rPr/>
      </w:pPr>
      <w:bookmarkStart w:colFirst="0" w:colLast="0" w:name="_5c93tdfahinf" w:id="9"/>
      <w:bookmarkEnd w:id="9"/>
      <w:r w:rsidDel="00000000" w:rsidR="00000000" w:rsidRPr="00000000">
        <w:rPr>
          <w:rtl w:val="0"/>
        </w:rPr>
        <w:t xml:space="preserve">§ 5</w:t>
      </w:r>
    </w:p>
    <w:p w:rsidR="00000000" w:rsidDel="00000000" w:rsidP="00000000" w:rsidRDefault="00000000" w:rsidRPr="00000000" w14:paraId="0000003A">
      <w:pPr>
        <w:pStyle w:val="Heading2"/>
        <w:jc w:val="center"/>
        <w:rPr/>
      </w:pPr>
      <w:bookmarkStart w:colFirst="0" w:colLast="0" w:name="_8y10ae135fdu" w:id="10"/>
      <w:bookmarkEnd w:id="10"/>
      <w:r w:rsidDel="00000000" w:rsidR="00000000" w:rsidRPr="00000000">
        <w:rPr>
          <w:rtl w:val="0"/>
        </w:rPr>
        <w:t xml:space="preserve">Pachtpreis</w:t>
      </w:r>
    </w:p>
    <w:p w:rsidR="00000000" w:rsidDel="00000000" w:rsidP="00000000" w:rsidRDefault="00000000" w:rsidRPr="00000000" w14:paraId="0000003B">
      <w:pPr>
        <w:numPr>
          <w:ilvl w:val="0"/>
          <w:numId w:val="11"/>
        </w:numPr>
        <w:ind w:left="720" w:hanging="360"/>
        <w:rPr>
          <w:u w:val="none"/>
        </w:rPr>
      </w:pPr>
      <w:r w:rsidDel="00000000" w:rsidR="00000000" w:rsidRPr="00000000">
        <w:rPr>
          <w:rtl w:val="0"/>
        </w:rPr>
        <w:t xml:space="preserve">Der Pachtpreis beträgt absolut _____ Euro, in Worten _____ Euro je Jagdjahr. Das entspricht einer Jagdpacht von __ Euro pro bejagbarem Hektar.</w:t>
      </w:r>
    </w:p>
    <w:p w:rsidR="00000000" w:rsidDel="00000000" w:rsidP="00000000" w:rsidRDefault="00000000" w:rsidRPr="00000000" w14:paraId="0000003C">
      <w:pPr>
        <w:numPr>
          <w:ilvl w:val="0"/>
          <w:numId w:val="11"/>
        </w:numPr>
        <w:ind w:left="720" w:hanging="360"/>
        <w:rPr>
          <w:u w:val="none"/>
        </w:rPr>
      </w:pPr>
      <w:r w:rsidDel="00000000" w:rsidR="00000000" w:rsidRPr="00000000">
        <w:rPr>
          <w:rtl w:val="0"/>
        </w:rPr>
        <w:t xml:space="preserve">Der Pachtpreis ist jährlich im Voraus fällig und muss bis zum dritten Werktag eines jeden Jagdjahres frei von Kosten auf das folgende Konto des Verpächters überwiesen werden: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Kontoinhaber: </w:t>
        <w:tab/>
        <w:tab/>
        <w:tab/>
        <w:t xml:space="preserve">____________________</w:t>
        <w:tab/>
      </w:r>
    </w:p>
    <w:p w:rsidR="00000000" w:rsidDel="00000000" w:rsidP="00000000" w:rsidRDefault="00000000" w:rsidRPr="00000000" w14:paraId="0000003F">
      <w:pPr>
        <w:rPr/>
      </w:pPr>
      <w:r w:rsidDel="00000000" w:rsidR="00000000" w:rsidRPr="00000000">
        <w:rPr>
          <w:rtl w:val="0"/>
        </w:rPr>
        <w:t xml:space="preserve">IBAN:          </w:t>
        <w:tab/>
        <w:tab/>
        <w:tab/>
        <w:t xml:space="preserve">____________________</w:t>
      </w:r>
    </w:p>
    <w:p w:rsidR="00000000" w:rsidDel="00000000" w:rsidP="00000000" w:rsidRDefault="00000000" w:rsidRPr="00000000" w14:paraId="00000040">
      <w:pPr>
        <w:rPr/>
      </w:pPr>
      <w:r w:rsidDel="00000000" w:rsidR="00000000" w:rsidRPr="00000000">
        <w:rPr>
          <w:rtl w:val="0"/>
        </w:rPr>
        <w:t xml:space="preserve">BIC:</w:t>
        <w:tab/>
        <w:tab/>
        <w:tab/>
        <w:tab/>
        <w:t xml:space="preserve">____________________</w:t>
      </w:r>
    </w:p>
    <w:p w:rsidR="00000000" w:rsidDel="00000000" w:rsidP="00000000" w:rsidRDefault="00000000" w:rsidRPr="00000000" w14:paraId="00000041">
      <w:pPr>
        <w:rPr/>
      </w:pPr>
      <w:r w:rsidDel="00000000" w:rsidR="00000000" w:rsidRPr="00000000">
        <w:rPr>
          <w:rtl w:val="0"/>
        </w:rPr>
        <w:t xml:space="preserve">Name des Geldinstitutes:</w:t>
        <w:tab/>
        <w:t xml:space="preserve">____________________</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11"/>
        </w:numPr>
        <w:ind w:left="720" w:hanging="360"/>
        <w:rPr>
          <w:u w:val="none"/>
        </w:rPr>
      </w:pPr>
      <w:r w:rsidDel="00000000" w:rsidR="00000000" w:rsidRPr="00000000">
        <w:rPr>
          <w:rtl w:val="0"/>
        </w:rPr>
        <w:t xml:space="preserve">Dem Pächter ist bewusst, dass eventuell Mehrwertsteuer sowie Jagdsteuer anfallen und von ihm zu entrichten sind.</w:t>
      </w:r>
    </w:p>
    <w:p w:rsidR="00000000" w:rsidDel="00000000" w:rsidP="00000000" w:rsidRDefault="00000000" w:rsidRPr="00000000" w14:paraId="00000044">
      <w:pPr>
        <w:numPr>
          <w:ilvl w:val="0"/>
          <w:numId w:val="11"/>
        </w:numPr>
        <w:ind w:left="720" w:hanging="360"/>
        <w:rPr>
          <w:u w:val="none"/>
        </w:rPr>
      </w:pPr>
      <w:r w:rsidDel="00000000" w:rsidR="00000000" w:rsidRPr="00000000">
        <w:rPr>
          <w:rtl w:val="0"/>
        </w:rPr>
        <w:t xml:space="preserve">Der Pachtpreis unterliegt folgender Preisdynamik:</w:t>
      </w:r>
    </w:p>
    <w:p w:rsidR="00000000" w:rsidDel="00000000" w:rsidP="00000000" w:rsidRDefault="00000000" w:rsidRPr="00000000" w14:paraId="00000045">
      <w:pPr>
        <w:numPr>
          <w:ilvl w:val="1"/>
          <w:numId w:val="11"/>
        </w:numPr>
        <w:ind w:left="1440" w:hanging="360"/>
        <w:rPr>
          <w:u w:val="none"/>
        </w:rPr>
      </w:pPr>
      <w:r w:rsidDel="00000000" w:rsidR="00000000" w:rsidRPr="00000000">
        <w:rPr>
          <w:rtl w:val="0"/>
        </w:rPr>
        <w:t xml:space="preserve">Keiner</w:t>
      </w:r>
    </w:p>
    <w:p w:rsidR="00000000" w:rsidDel="00000000" w:rsidP="00000000" w:rsidRDefault="00000000" w:rsidRPr="00000000" w14:paraId="00000046">
      <w:pPr>
        <w:numPr>
          <w:ilvl w:val="1"/>
          <w:numId w:val="11"/>
        </w:numPr>
        <w:ind w:left="1440" w:hanging="360"/>
        <w:rPr>
          <w:u w:val="none"/>
        </w:rPr>
      </w:pPr>
      <w:r w:rsidDel="00000000" w:rsidR="00000000" w:rsidRPr="00000000">
        <w:rPr>
          <w:rtl w:val="0"/>
        </w:rPr>
        <w:t xml:space="preserve">Der Pachtpreis erhöht oder verringert sich jährlich entsprechend der ermittelten Inflationsrate / Deflationsrate des statistischen Bundesamtes.</w:t>
      </w:r>
    </w:p>
    <w:p w:rsidR="00000000" w:rsidDel="00000000" w:rsidP="00000000" w:rsidRDefault="00000000" w:rsidRPr="00000000" w14:paraId="00000047">
      <w:pPr>
        <w:numPr>
          <w:ilvl w:val="1"/>
          <w:numId w:val="11"/>
        </w:numPr>
        <w:ind w:left="1440" w:hanging="360"/>
        <w:rPr>
          <w:u w:val="none"/>
        </w:rPr>
      </w:pPr>
      <w:r w:rsidDel="00000000" w:rsidR="00000000" w:rsidRPr="00000000">
        <w:rPr>
          <w:rtl w:val="0"/>
        </w:rPr>
        <w:t xml:space="preserve">Der Pachtpreis erhöht sich jährlich um _ 5%.</w:t>
      </w:r>
    </w:p>
    <w:p w:rsidR="00000000" w:rsidDel="00000000" w:rsidP="00000000" w:rsidRDefault="00000000" w:rsidRPr="00000000" w14:paraId="00000048">
      <w:pPr>
        <w:numPr>
          <w:ilvl w:val="0"/>
          <w:numId w:val="11"/>
        </w:numPr>
        <w:ind w:left="720" w:hanging="360"/>
        <w:rPr>
          <w:u w:val="none"/>
        </w:rPr>
      </w:pPr>
      <w:r w:rsidDel="00000000" w:rsidR="00000000" w:rsidRPr="00000000">
        <w:rPr>
          <w:rtl w:val="0"/>
        </w:rPr>
        <w:t xml:space="preserve">Sollte sich zu bejagbare Flähche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2"/>
        <w:jc w:val="center"/>
        <w:rPr/>
      </w:pPr>
      <w:bookmarkStart w:colFirst="0" w:colLast="0" w:name="_j509defahnyj" w:id="11"/>
      <w:bookmarkEnd w:id="11"/>
      <w:r w:rsidDel="00000000" w:rsidR="00000000" w:rsidRPr="00000000">
        <w:rPr>
          <w:rtl w:val="0"/>
        </w:rPr>
        <w:t xml:space="preserve">§ 6</w:t>
      </w:r>
    </w:p>
    <w:p w:rsidR="00000000" w:rsidDel="00000000" w:rsidP="00000000" w:rsidRDefault="00000000" w:rsidRPr="00000000" w14:paraId="0000004C">
      <w:pPr>
        <w:pStyle w:val="Heading2"/>
        <w:jc w:val="center"/>
        <w:rPr/>
      </w:pPr>
      <w:bookmarkStart w:colFirst="0" w:colLast="0" w:name="_3y8rsygo4h6e" w:id="12"/>
      <w:bookmarkEnd w:id="12"/>
      <w:r w:rsidDel="00000000" w:rsidR="00000000" w:rsidRPr="00000000">
        <w:rPr>
          <w:rtl w:val="0"/>
        </w:rPr>
        <w:t xml:space="preserve">Wildschadensersatz an landwirtschaftlichen Flächen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0"/>
          <w:numId w:val="10"/>
        </w:numPr>
        <w:ind w:left="720" w:hanging="360"/>
        <w:rPr>
          <w:u w:val="none"/>
        </w:rPr>
      </w:pPr>
      <w:r w:rsidDel="00000000" w:rsidR="00000000" w:rsidRPr="00000000">
        <w:rPr>
          <w:rtl w:val="0"/>
        </w:rPr>
        <w:t xml:space="preserve">Die Parteien treffen folgende Regelung zur Kompensation von aufkommenden Wildschäden an landwirtschaftlichen Flächen:</w:t>
      </w:r>
    </w:p>
    <w:p w:rsidR="00000000" w:rsidDel="00000000" w:rsidP="00000000" w:rsidRDefault="00000000" w:rsidRPr="00000000" w14:paraId="0000004F">
      <w:pPr>
        <w:numPr>
          <w:ilvl w:val="0"/>
          <w:numId w:val="5"/>
        </w:numPr>
        <w:ind w:left="1440" w:hanging="360"/>
        <w:rPr>
          <w:u w:val="none"/>
        </w:rPr>
      </w:pPr>
      <w:r w:rsidDel="00000000" w:rsidR="00000000" w:rsidRPr="00000000">
        <w:rPr>
          <w:rtl w:val="0"/>
        </w:rPr>
        <w:t xml:space="preserve">Es wird keine vom Jagdgesetz abweichende Regelung getroffen.</w:t>
      </w:r>
    </w:p>
    <w:p w:rsidR="00000000" w:rsidDel="00000000" w:rsidP="00000000" w:rsidRDefault="00000000" w:rsidRPr="00000000" w14:paraId="00000050">
      <w:pPr>
        <w:numPr>
          <w:ilvl w:val="0"/>
          <w:numId w:val="5"/>
        </w:numPr>
        <w:ind w:left="1440" w:hanging="360"/>
        <w:rPr>
          <w:u w:val="none"/>
        </w:rPr>
      </w:pPr>
      <w:r w:rsidDel="00000000" w:rsidR="00000000" w:rsidRPr="00000000">
        <w:rPr>
          <w:rtl w:val="0"/>
        </w:rPr>
        <w:t xml:space="preserve">Der Jagdpächter trägt den Wildschaden an landwirtschaftlichen Flächen zu 25 % / 50 % 75 %.</w:t>
      </w:r>
    </w:p>
    <w:p w:rsidR="00000000" w:rsidDel="00000000" w:rsidP="00000000" w:rsidRDefault="00000000" w:rsidRPr="00000000" w14:paraId="00000051">
      <w:pPr>
        <w:numPr>
          <w:ilvl w:val="0"/>
          <w:numId w:val="5"/>
        </w:numPr>
        <w:ind w:left="1440" w:hanging="360"/>
        <w:rPr>
          <w:u w:val="none"/>
        </w:rPr>
      </w:pPr>
      <w:r w:rsidDel="00000000" w:rsidR="00000000" w:rsidRPr="00000000">
        <w:rPr>
          <w:rtl w:val="0"/>
        </w:rPr>
        <w:t xml:space="preserve">Der Wildschaden an landwirtschaftlichen Flächen wird bis zu einem Betrag von ____ Euro pro Jagdjahr vom Jagdpächter getragen.</w:t>
      </w:r>
    </w:p>
    <w:p w:rsidR="00000000" w:rsidDel="00000000" w:rsidP="00000000" w:rsidRDefault="00000000" w:rsidRPr="00000000" w14:paraId="00000052">
      <w:pPr>
        <w:numPr>
          <w:ilvl w:val="0"/>
          <w:numId w:val="5"/>
        </w:numPr>
        <w:ind w:left="1440" w:hanging="360"/>
        <w:rPr>
          <w:u w:val="none"/>
        </w:rPr>
      </w:pPr>
      <w:r w:rsidDel="00000000" w:rsidR="00000000" w:rsidRPr="00000000">
        <w:rPr>
          <w:rtl w:val="0"/>
        </w:rPr>
        <w:t xml:space="preserve">Der Jagdpächter entrichtet eine jährliche Wildschadenspauschale in Höhe von  ____ €. Damit sind alle Wildschadenersatzansprüche an landwirtschaftlichen Flächen abgegolten.</w:t>
      </w:r>
    </w:p>
    <w:p w:rsidR="00000000" w:rsidDel="00000000" w:rsidP="00000000" w:rsidRDefault="00000000" w:rsidRPr="00000000" w14:paraId="00000053">
      <w:pPr>
        <w:numPr>
          <w:ilvl w:val="0"/>
          <w:numId w:val="5"/>
        </w:numPr>
        <w:ind w:left="1440" w:hanging="360"/>
      </w:pPr>
      <w:r w:rsidDel="00000000" w:rsidR="00000000" w:rsidRPr="00000000">
        <w:rPr>
          <w:rtl w:val="0"/>
        </w:rPr>
        <w:t xml:space="preserve">Beide Parteien erhalten ein Sonderkündigungsrecht für den Fall, dass Wildschäden an landwirtschaftlichen Flächen einen Betrag von ____ Euro überschreiten.</w:t>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numPr>
          <w:ilvl w:val="0"/>
          <w:numId w:val="10"/>
        </w:numPr>
        <w:ind w:left="720" w:hanging="360"/>
        <w:rPr>
          <w:u w:val="none"/>
        </w:rPr>
      </w:pPr>
      <w:r w:rsidDel="00000000" w:rsidR="00000000" w:rsidRPr="00000000">
        <w:rPr>
          <w:rtl w:val="0"/>
        </w:rPr>
        <w:t xml:space="preserve">Der Verpächter duldet das Ergreifen der folgenden Wildschadensverhütungsmaßnahmen an des Jagdpächters an landwirtschaftlichen Flächen:</w:t>
      </w:r>
    </w:p>
    <w:p w:rsidR="00000000" w:rsidDel="00000000" w:rsidP="00000000" w:rsidRDefault="00000000" w:rsidRPr="00000000" w14:paraId="00000057">
      <w:pPr>
        <w:numPr>
          <w:ilvl w:val="1"/>
          <w:numId w:val="10"/>
        </w:numPr>
        <w:ind w:left="1440" w:hanging="360"/>
        <w:rPr>
          <w:u w:val="none"/>
        </w:rPr>
      </w:pPr>
      <w:r w:rsidDel="00000000" w:rsidR="00000000" w:rsidRPr="00000000">
        <w:rPr>
          <w:rtl w:val="0"/>
        </w:rPr>
        <w:t xml:space="preserve">______________________________</w:t>
      </w:r>
    </w:p>
    <w:p w:rsidR="00000000" w:rsidDel="00000000" w:rsidP="00000000" w:rsidRDefault="00000000" w:rsidRPr="00000000" w14:paraId="00000058">
      <w:pPr>
        <w:numPr>
          <w:ilvl w:val="1"/>
          <w:numId w:val="10"/>
        </w:numPr>
        <w:ind w:left="1440" w:hanging="360"/>
        <w:rPr>
          <w:u w:val="none"/>
        </w:rPr>
      </w:pPr>
      <w:r w:rsidDel="00000000" w:rsidR="00000000" w:rsidRPr="00000000">
        <w:rPr>
          <w:rtl w:val="0"/>
        </w:rPr>
        <w:t xml:space="preserve">______________________________</w:t>
      </w:r>
    </w:p>
    <w:p w:rsidR="00000000" w:rsidDel="00000000" w:rsidP="00000000" w:rsidRDefault="00000000" w:rsidRPr="00000000" w14:paraId="00000059">
      <w:pPr>
        <w:numPr>
          <w:ilvl w:val="1"/>
          <w:numId w:val="10"/>
        </w:numPr>
        <w:ind w:left="1440" w:hanging="360"/>
        <w:rPr>
          <w:u w:val="none"/>
        </w:rPr>
      </w:pPr>
      <w:r w:rsidDel="00000000" w:rsidR="00000000" w:rsidRPr="00000000">
        <w:rPr>
          <w:rtl w:val="0"/>
        </w:rPr>
        <w:t xml:space="preserve">______________________________</w:t>
      </w:r>
    </w:p>
    <w:p w:rsidR="00000000" w:rsidDel="00000000" w:rsidP="00000000" w:rsidRDefault="00000000" w:rsidRPr="00000000" w14:paraId="0000005A">
      <w:pPr>
        <w:numPr>
          <w:ilvl w:val="1"/>
          <w:numId w:val="10"/>
        </w:numPr>
        <w:ind w:left="1440" w:hanging="360"/>
        <w:rPr>
          <w:u w:val="none"/>
        </w:rPr>
      </w:pPr>
      <w:r w:rsidDel="00000000" w:rsidR="00000000" w:rsidRPr="00000000">
        <w:rPr>
          <w:rtl w:val="0"/>
        </w:rPr>
        <w:t xml:space="preserve">______________________________</w:t>
      </w:r>
    </w:p>
    <w:p w:rsidR="00000000" w:rsidDel="00000000" w:rsidP="00000000" w:rsidRDefault="00000000" w:rsidRPr="00000000" w14:paraId="0000005B">
      <w:pPr>
        <w:numPr>
          <w:ilvl w:val="1"/>
          <w:numId w:val="10"/>
        </w:numPr>
        <w:ind w:left="1440" w:hanging="360"/>
        <w:rPr>
          <w:u w:val="none"/>
        </w:rPr>
      </w:pPr>
      <w:r w:rsidDel="00000000" w:rsidR="00000000" w:rsidRPr="00000000">
        <w:rPr>
          <w:rtl w:val="0"/>
        </w:rPr>
        <w:t xml:space="preserve">______________________________</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numPr>
          <w:ilvl w:val="0"/>
          <w:numId w:val="10"/>
        </w:numPr>
        <w:ind w:left="720" w:hanging="360"/>
        <w:rPr>
          <w:u w:val="none"/>
        </w:rPr>
      </w:pPr>
      <w:r w:rsidDel="00000000" w:rsidR="00000000" w:rsidRPr="00000000">
        <w:rPr>
          <w:rtl w:val="0"/>
        </w:rPr>
        <w:t xml:space="preserve">Der Verpächter wird die folgenden Maßnahmen ergreifen, um Wildschäden an landwirtschaftlichen Flächen zu verhüten:</w:t>
      </w:r>
    </w:p>
    <w:p w:rsidR="00000000" w:rsidDel="00000000" w:rsidP="00000000" w:rsidRDefault="00000000" w:rsidRPr="00000000" w14:paraId="0000005E">
      <w:pPr>
        <w:numPr>
          <w:ilvl w:val="1"/>
          <w:numId w:val="10"/>
        </w:numPr>
        <w:ind w:left="1440" w:hanging="360"/>
      </w:pPr>
      <w:r w:rsidDel="00000000" w:rsidR="00000000" w:rsidRPr="00000000">
        <w:rPr>
          <w:rtl w:val="0"/>
        </w:rPr>
        <w:t xml:space="preserve">______________________________</w:t>
      </w:r>
    </w:p>
    <w:p w:rsidR="00000000" w:rsidDel="00000000" w:rsidP="00000000" w:rsidRDefault="00000000" w:rsidRPr="00000000" w14:paraId="0000005F">
      <w:pPr>
        <w:numPr>
          <w:ilvl w:val="1"/>
          <w:numId w:val="10"/>
        </w:numPr>
        <w:ind w:left="1440" w:hanging="360"/>
      </w:pPr>
      <w:r w:rsidDel="00000000" w:rsidR="00000000" w:rsidRPr="00000000">
        <w:rPr>
          <w:rtl w:val="0"/>
        </w:rPr>
        <w:t xml:space="preserve">______________________________</w:t>
      </w:r>
    </w:p>
    <w:p w:rsidR="00000000" w:rsidDel="00000000" w:rsidP="00000000" w:rsidRDefault="00000000" w:rsidRPr="00000000" w14:paraId="00000060">
      <w:pPr>
        <w:numPr>
          <w:ilvl w:val="1"/>
          <w:numId w:val="10"/>
        </w:numPr>
        <w:ind w:left="1440" w:hanging="360"/>
      </w:pPr>
      <w:r w:rsidDel="00000000" w:rsidR="00000000" w:rsidRPr="00000000">
        <w:rPr>
          <w:rtl w:val="0"/>
        </w:rPr>
        <w:t xml:space="preserve">______________________________</w:t>
      </w:r>
    </w:p>
    <w:p w:rsidR="00000000" w:rsidDel="00000000" w:rsidP="00000000" w:rsidRDefault="00000000" w:rsidRPr="00000000" w14:paraId="00000061">
      <w:pPr>
        <w:numPr>
          <w:ilvl w:val="1"/>
          <w:numId w:val="10"/>
        </w:numPr>
        <w:ind w:left="1440" w:hanging="360"/>
      </w:pPr>
      <w:r w:rsidDel="00000000" w:rsidR="00000000" w:rsidRPr="00000000">
        <w:rPr>
          <w:rtl w:val="0"/>
        </w:rPr>
        <w:t xml:space="preserve">______________________________</w:t>
      </w:r>
    </w:p>
    <w:p w:rsidR="00000000" w:rsidDel="00000000" w:rsidP="00000000" w:rsidRDefault="00000000" w:rsidRPr="00000000" w14:paraId="00000062">
      <w:pPr>
        <w:numPr>
          <w:ilvl w:val="1"/>
          <w:numId w:val="10"/>
        </w:numPr>
        <w:ind w:left="1440" w:hanging="360"/>
      </w:pPr>
      <w:r w:rsidDel="00000000" w:rsidR="00000000" w:rsidRPr="00000000">
        <w:rPr>
          <w:rtl w:val="0"/>
        </w:rPr>
        <w:t xml:space="preserve">______________________________</w:t>
      </w:r>
    </w:p>
    <w:p w:rsidR="00000000" w:rsidDel="00000000" w:rsidP="00000000" w:rsidRDefault="00000000" w:rsidRPr="00000000" w14:paraId="00000063">
      <w:pPr>
        <w:ind w:left="0" w:firstLine="0"/>
        <w:rPr/>
      </w:pPr>
      <w:r w:rsidDel="00000000" w:rsidR="00000000" w:rsidRPr="00000000">
        <w:rPr>
          <w:rtl w:val="0"/>
        </w:rPr>
        <w:br w:type="textWrapping"/>
      </w:r>
    </w:p>
    <w:p w:rsidR="00000000" w:rsidDel="00000000" w:rsidP="00000000" w:rsidRDefault="00000000" w:rsidRPr="00000000" w14:paraId="00000064">
      <w:pPr>
        <w:pStyle w:val="Heading2"/>
        <w:jc w:val="center"/>
        <w:rPr/>
      </w:pPr>
      <w:bookmarkStart w:colFirst="0" w:colLast="0" w:name="_y9ftsrrtuney" w:id="13"/>
      <w:bookmarkEnd w:id="13"/>
      <w:r w:rsidDel="00000000" w:rsidR="00000000" w:rsidRPr="00000000">
        <w:rPr>
          <w:rtl w:val="0"/>
        </w:rPr>
        <w:t xml:space="preserve">§ 7 </w:t>
      </w:r>
    </w:p>
    <w:p w:rsidR="00000000" w:rsidDel="00000000" w:rsidP="00000000" w:rsidRDefault="00000000" w:rsidRPr="00000000" w14:paraId="00000065">
      <w:pPr>
        <w:pStyle w:val="Heading2"/>
        <w:jc w:val="center"/>
        <w:rPr/>
      </w:pPr>
      <w:bookmarkStart w:colFirst="0" w:colLast="0" w:name="_vkabhpnue4xy" w:id="14"/>
      <w:bookmarkEnd w:id="14"/>
      <w:r w:rsidDel="00000000" w:rsidR="00000000" w:rsidRPr="00000000">
        <w:rPr>
          <w:rtl w:val="0"/>
        </w:rPr>
        <w:t xml:space="preserve">Wildschadensersatz an forstwirtschaftlichen Flächen</w:t>
      </w:r>
    </w:p>
    <w:p w:rsidR="00000000" w:rsidDel="00000000" w:rsidP="00000000" w:rsidRDefault="00000000" w:rsidRPr="00000000" w14:paraId="00000066">
      <w:pPr>
        <w:ind w:left="720" w:firstLine="0"/>
        <w:rPr/>
      </w:pPr>
      <w:r w:rsidDel="00000000" w:rsidR="00000000" w:rsidRPr="00000000">
        <w:rPr>
          <w:rtl w:val="0"/>
        </w:rPr>
      </w:r>
    </w:p>
    <w:p w:rsidR="00000000" w:rsidDel="00000000" w:rsidP="00000000" w:rsidRDefault="00000000" w:rsidRPr="00000000" w14:paraId="00000067">
      <w:pPr>
        <w:numPr>
          <w:ilvl w:val="0"/>
          <w:numId w:val="7"/>
        </w:numPr>
        <w:ind w:left="720" w:hanging="360"/>
        <w:rPr>
          <w:u w:val="none"/>
        </w:rPr>
      </w:pPr>
      <w:r w:rsidDel="00000000" w:rsidR="00000000" w:rsidRPr="00000000">
        <w:rPr>
          <w:rtl w:val="0"/>
        </w:rPr>
        <w:t xml:space="preserve">Die Parteien treffen folgende Regelung zur Kompensation von aufkommenden Wildschäden an forstwirtschaftlichen Flächen:</w:t>
      </w:r>
    </w:p>
    <w:p w:rsidR="00000000" w:rsidDel="00000000" w:rsidP="00000000" w:rsidRDefault="00000000" w:rsidRPr="00000000" w14:paraId="00000068">
      <w:pPr>
        <w:numPr>
          <w:ilvl w:val="0"/>
          <w:numId w:val="5"/>
        </w:numPr>
        <w:ind w:left="1440" w:hanging="360"/>
      </w:pPr>
      <w:r w:rsidDel="00000000" w:rsidR="00000000" w:rsidRPr="00000000">
        <w:rPr>
          <w:rtl w:val="0"/>
        </w:rPr>
        <w:t xml:space="preserve">Es wird keine vom Jagdgesetz abweichende Regelung getroffen.</w:t>
      </w:r>
    </w:p>
    <w:p w:rsidR="00000000" w:rsidDel="00000000" w:rsidP="00000000" w:rsidRDefault="00000000" w:rsidRPr="00000000" w14:paraId="00000069">
      <w:pPr>
        <w:numPr>
          <w:ilvl w:val="0"/>
          <w:numId w:val="5"/>
        </w:numPr>
        <w:ind w:left="1440" w:hanging="360"/>
      </w:pPr>
      <w:r w:rsidDel="00000000" w:rsidR="00000000" w:rsidRPr="00000000">
        <w:rPr>
          <w:rtl w:val="0"/>
        </w:rPr>
        <w:t xml:space="preserve">Der Jagdpächter trägt den Wildschaden an forstwirtschaftlichen Flächen zu 25 % / 50 % 75 %.</w:t>
      </w:r>
    </w:p>
    <w:p w:rsidR="00000000" w:rsidDel="00000000" w:rsidP="00000000" w:rsidRDefault="00000000" w:rsidRPr="00000000" w14:paraId="0000006A">
      <w:pPr>
        <w:numPr>
          <w:ilvl w:val="0"/>
          <w:numId w:val="5"/>
        </w:numPr>
        <w:ind w:left="1440" w:hanging="360"/>
      </w:pPr>
      <w:r w:rsidDel="00000000" w:rsidR="00000000" w:rsidRPr="00000000">
        <w:rPr>
          <w:rtl w:val="0"/>
        </w:rPr>
        <w:t xml:space="preserve">Der Wildschaden an forstwirtschatlichen Flächen wird bis zu einem Betrag von ____ Euro pro Jagdjahr vom Jagdpächter getragen.</w:t>
      </w:r>
    </w:p>
    <w:p w:rsidR="00000000" w:rsidDel="00000000" w:rsidP="00000000" w:rsidRDefault="00000000" w:rsidRPr="00000000" w14:paraId="0000006B">
      <w:pPr>
        <w:numPr>
          <w:ilvl w:val="0"/>
          <w:numId w:val="5"/>
        </w:numPr>
        <w:ind w:left="1440" w:hanging="360"/>
      </w:pPr>
      <w:r w:rsidDel="00000000" w:rsidR="00000000" w:rsidRPr="00000000">
        <w:rPr>
          <w:rtl w:val="0"/>
        </w:rPr>
        <w:t xml:space="preserve">Der Jagdpächter entrichtet eine jährliche Wildschadenspauschale in Höhe von  ____ €. Damit sind alle Wildschadenersatzansprüche an forstwirtschaftlichen Flächen abgegolten.</w:t>
      </w:r>
    </w:p>
    <w:p w:rsidR="00000000" w:rsidDel="00000000" w:rsidP="00000000" w:rsidRDefault="00000000" w:rsidRPr="00000000" w14:paraId="0000006C">
      <w:pPr>
        <w:numPr>
          <w:ilvl w:val="0"/>
          <w:numId w:val="5"/>
        </w:numPr>
        <w:ind w:left="1440" w:hanging="360"/>
        <w:rPr>
          <w:u w:val="none"/>
        </w:rPr>
      </w:pPr>
      <w:r w:rsidDel="00000000" w:rsidR="00000000" w:rsidRPr="00000000">
        <w:rPr>
          <w:rtl w:val="0"/>
        </w:rPr>
        <w:t xml:space="preserve">Beide Parteien erhalten ein Sonderkündigungsrecht für den Fall, dass Wildschäden an forstwirtschaftlichen Flächen einen Betrag von ____ Euro überschreiten.</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numPr>
          <w:ilvl w:val="0"/>
          <w:numId w:val="7"/>
        </w:numPr>
        <w:ind w:left="720" w:hanging="360"/>
        <w:rPr>
          <w:u w:val="none"/>
        </w:rPr>
      </w:pPr>
      <w:r w:rsidDel="00000000" w:rsidR="00000000" w:rsidRPr="00000000">
        <w:rPr>
          <w:rtl w:val="0"/>
        </w:rPr>
        <w:t xml:space="preserve">Der Verpächter duldet das Ergreifen der folgenden Wildschadensverhütungsmaßnahmen an des Jagdpächters an forstwirtschaftlichen Flächen: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ind w:left="1440" w:firstLine="0"/>
        <w:rPr/>
      </w:pPr>
      <w:r w:rsidDel="00000000" w:rsidR="00000000" w:rsidRPr="00000000">
        <w:rPr>
          <w:rtl w:val="0"/>
        </w:rPr>
        <w:t xml:space="preserve">______________________________</w:t>
      </w:r>
    </w:p>
    <w:p w:rsidR="00000000" w:rsidDel="00000000" w:rsidP="00000000" w:rsidRDefault="00000000" w:rsidRPr="00000000" w14:paraId="00000071">
      <w:pPr>
        <w:ind w:left="1440" w:firstLine="0"/>
        <w:rPr/>
      </w:pPr>
      <w:r w:rsidDel="00000000" w:rsidR="00000000" w:rsidRPr="00000000">
        <w:rPr>
          <w:rtl w:val="0"/>
        </w:rPr>
        <w:t xml:space="preserve">______________________________</w:t>
      </w:r>
    </w:p>
    <w:p w:rsidR="00000000" w:rsidDel="00000000" w:rsidP="00000000" w:rsidRDefault="00000000" w:rsidRPr="00000000" w14:paraId="00000072">
      <w:pPr>
        <w:ind w:left="1440" w:firstLine="0"/>
        <w:rPr/>
      </w:pPr>
      <w:r w:rsidDel="00000000" w:rsidR="00000000" w:rsidRPr="00000000">
        <w:rPr>
          <w:rtl w:val="0"/>
        </w:rPr>
        <w:t xml:space="preserve">______________________________</w:t>
      </w:r>
    </w:p>
    <w:p w:rsidR="00000000" w:rsidDel="00000000" w:rsidP="00000000" w:rsidRDefault="00000000" w:rsidRPr="00000000" w14:paraId="00000073">
      <w:pPr>
        <w:ind w:left="1440" w:firstLine="0"/>
        <w:rPr/>
      </w:pPr>
      <w:r w:rsidDel="00000000" w:rsidR="00000000" w:rsidRPr="00000000">
        <w:rPr>
          <w:rtl w:val="0"/>
        </w:rPr>
        <w:t xml:space="preserve">______________________________</w:t>
      </w:r>
    </w:p>
    <w:p w:rsidR="00000000" w:rsidDel="00000000" w:rsidP="00000000" w:rsidRDefault="00000000" w:rsidRPr="00000000" w14:paraId="00000074">
      <w:pPr>
        <w:ind w:left="1440" w:firstLine="0"/>
        <w:rPr/>
      </w:pPr>
      <w:r w:rsidDel="00000000" w:rsidR="00000000" w:rsidRPr="00000000">
        <w:rPr>
          <w:rtl w:val="0"/>
        </w:rPr>
        <w:t xml:space="preserve">______________________________</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numPr>
          <w:ilvl w:val="0"/>
          <w:numId w:val="7"/>
        </w:numPr>
        <w:ind w:left="720" w:hanging="360"/>
      </w:pPr>
      <w:r w:rsidDel="00000000" w:rsidR="00000000" w:rsidRPr="00000000">
        <w:rPr>
          <w:rtl w:val="0"/>
        </w:rPr>
        <w:t xml:space="preserve">Der Verpächter wird die folgenden Maßnahmen ergreifen, um Wildschäden an forstwirtschaftlichen Flächen zu verhüten:</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ind w:left="720" w:firstLine="720"/>
        <w:rPr/>
      </w:pPr>
      <w:r w:rsidDel="00000000" w:rsidR="00000000" w:rsidRPr="00000000">
        <w:rPr>
          <w:rtl w:val="0"/>
        </w:rPr>
        <w:t xml:space="preserve">______________________________</w:t>
      </w:r>
    </w:p>
    <w:p w:rsidR="00000000" w:rsidDel="00000000" w:rsidP="00000000" w:rsidRDefault="00000000" w:rsidRPr="00000000" w14:paraId="00000079">
      <w:pPr>
        <w:ind w:left="1440" w:firstLine="0"/>
        <w:rPr/>
      </w:pPr>
      <w:r w:rsidDel="00000000" w:rsidR="00000000" w:rsidRPr="00000000">
        <w:rPr>
          <w:rtl w:val="0"/>
        </w:rPr>
        <w:t xml:space="preserve">______________________________</w:t>
      </w:r>
    </w:p>
    <w:p w:rsidR="00000000" w:rsidDel="00000000" w:rsidP="00000000" w:rsidRDefault="00000000" w:rsidRPr="00000000" w14:paraId="0000007A">
      <w:pPr>
        <w:ind w:left="1440" w:firstLine="0"/>
        <w:rPr/>
      </w:pPr>
      <w:r w:rsidDel="00000000" w:rsidR="00000000" w:rsidRPr="00000000">
        <w:rPr>
          <w:rtl w:val="0"/>
        </w:rPr>
        <w:t xml:space="preserve">______________________________</w:t>
      </w:r>
    </w:p>
    <w:p w:rsidR="00000000" w:rsidDel="00000000" w:rsidP="00000000" w:rsidRDefault="00000000" w:rsidRPr="00000000" w14:paraId="0000007B">
      <w:pPr>
        <w:ind w:left="1440" w:firstLine="0"/>
        <w:rPr/>
      </w:pPr>
      <w:r w:rsidDel="00000000" w:rsidR="00000000" w:rsidRPr="00000000">
        <w:rPr>
          <w:rtl w:val="0"/>
        </w:rPr>
        <w:t xml:space="preserve">______________________________</w:t>
      </w:r>
    </w:p>
    <w:p w:rsidR="00000000" w:rsidDel="00000000" w:rsidP="00000000" w:rsidRDefault="00000000" w:rsidRPr="00000000" w14:paraId="0000007C">
      <w:pPr>
        <w:ind w:left="1440" w:firstLine="0"/>
        <w:rPr/>
      </w:pPr>
      <w:r w:rsidDel="00000000" w:rsidR="00000000" w:rsidRPr="00000000">
        <w:rPr>
          <w:rtl w:val="0"/>
        </w:rPr>
        <w:t xml:space="preserve">______________________________</w:t>
      </w:r>
    </w:p>
    <w:p w:rsidR="00000000" w:rsidDel="00000000" w:rsidP="00000000" w:rsidRDefault="00000000" w:rsidRPr="00000000" w14:paraId="0000007D">
      <w:pPr>
        <w:ind w:left="720" w:firstLine="0"/>
        <w:rPr/>
      </w:pPr>
      <w:r w:rsidDel="00000000" w:rsidR="00000000" w:rsidRPr="00000000">
        <w:rPr>
          <w:rtl w:val="0"/>
        </w:rPr>
      </w:r>
    </w:p>
    <w:p w:rsidR="00000000" w:rsidDel="00000000" w:rsidP="00000000" w:rsidRDefault="00000000" w:rsidRPr="00000000" w14:paraId="0000007E">
      <w:pPr>
        <w:pStyle w:val="Heading2"/>
        <w:jc w:val="center"/>
        <w:rPr/>
      </w:pPr>
      <w:bookmarkStart w:colFirst="0" w:colLast="0" w:name="_ez19s820ame7" w:id="15"/>
      <w:bookmarkEnd w:id="15"/>
      <w:r w:rsidDel="00000000" w:rsidR="00000000" w:rsidRPr="00000000">
        <w:rPr>
          <w:rtl w:val="0"/>
        </w:rPr>
        <w:t xml:space="preserve">§ 8 </w:t>
      </w:r>
    </w:p>
    <w:p w:rsidR="00000000" w:rsidDel="00000000" w:rsidP="00000000" w:rsidRDefault="00000000" w:rsidRPr="00000000" w14:paraId="0000007F">
      <w:pPr>
        <w:pStyle w:val="Heading2"/>
        <w:jc w:val="center"/>
        <w:rPr/>
      </w:pPr>
      <w:bookmarkStart w:colFirst="0" w:colLast="0" w:name="_76q3d0t7d7h6" w:id="16"/>
      <w:bookmarkEnd w:id="16"/>
      <w:r w:rsidDel="00000000" w:rsidR="00000000" w:rsidRPr="00000000">
        <w:rPr>
          <w:rtl w:val="0"/>
        </w:rPr>
        <w:t xml:space="preserve">Ergiebigkeit der Jagd</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Der Verpächter übernimmt keine Garantie über die Ergiebigkeit der Jagd. Dem Pächter sind die Streckenmeldungen der vergangenen drei Jagdjahr bekannt, aufgrund derer sich die zukünftigen Strecken prognostizieren lassen.</w:t>
      </w:r>
    </w:p>
    <w:p w:rsidR="00000000" w:rsidDel="00000000" w:rsidP="00000000" w:rsidRDefault="00000000" w:rsidRPr="00000000" w14:paraId="00000082">
      <w:pPr>
        <w:rPr/>
      </w:pPr>
      <w:r w:rsidDel="00000000" w:rsidR="00000000" w:rsidRPr="00000000">
        <w:rPr>
          <w:rtl w:val="0"/>
        </w:rPr>
        <w:t xml:space="preserve">Ihm ist ferner bekannt, dass mannigfaltige Faktoren die Ergiebigkeit eines Jagdbezirkes beeinflussen, die außerhalb des Einflussbereiches des Verpächters liegen.</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2"/>
        <w:jc w:val="center"/>
        <w:rPr/>
      </w:pPr>
      <w:bookmarkStart w:colFirst="0" w:colLast="0" w:name="_khtbc4iuyq7i" w:id="17"/>
      <w:bookmarkEnd w:id="17"/>
      <w:r w:rsidDel="00000000" w:rsidR="00000000" w:rsidRPr="00000000">
        <w:rPr>
          <w:rtl w:val="0"/>
        </w:rPr>
        <w:t xml:space="preserve">§ 9 </w:t>
      </w:r>
    </w:p>
    <w:p w:rsidR="00000000" w:rsidDel="00000000" w:rsidP="00000000" w:rsidRDefault="00000000" w:rsidRPr="00000000" w14:paraId="00000085">
      <w:pPr>
        <w:pStyle w:val="Heading2"/>
        <w:jc w:val="center"/>
        <w:rPr/>
      </w:pPr>
      <w:bookmarkStart w:colFirst="0" w:colLast="0" w:name="_qx0hmbkho7zf" w:id="18"/>
      <w:bookmarkEnd w:id="18"/>
      <w:r w:rsidDel="00000000" w:rsidR="00000000" w:rsidRPr="00000000">
        <w:rPr>
          <w:rtl w:val="0"/>
        </w:rPr>
        <w:t xml:space="preserve">Tierseuchen</w:t>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t xml:space="preserve">Die Parteien vereinbaren das Folge, falls eine Tierseuche auftritt, welche die Jagd erheblich beeinträchtigt, oder zum Erliegen kommen lässt:</w:t>
      </w:r>
    </w:p>
    <w:p w:rsidR="00000000" w:rsidDel="00000000" w:rsidP="00000000" w:rsidRDefault="00000000" w:rsidRPr="00000000" w14:paraId="00000088">
      <w:pPr>
        <w:numPr>
          <w:ilvl w:val="0"/>
          <w:numId w:val="1"/>
        </w:numPr>
        <w:ind w:left="720" w:hanging="360"/>
        <w:rPr>
          <w:u w:val="none"/>
        </w:rPr>
      </w:pPr>
      <w:r w:rsidDel="00000000" w:rsidR="00000000" w:rsidRPr="00000000">
        <w:rPr>
          <w:rtl w:val="0"/>
        </w:rPr>
        <w:t xml:space="preserve">Dem Jagdpächter wird ein Sonderkündigungsrecht zum Ende des laufenden Jagdjahres eingeräumt.</w:t>
      </w:r>
    </w:p>
    <w:p w:rsidR="00000000" w:rsidDel="00000000" w:rsidP="00000000" w:rsidRDefault="00000000" w:rsidRPr="00000000" w14:paraId="00000089">
      <w:pPr>
        <w:numPr>
          <w:ilvl w:val="0"/>
          <w:numId w:val="1"/>
        </w:numPr>
        <w:ind w:left="720" w:hanging="360"/>
        <w:rPr>
          <w:u w:val="none"/>
        </w:rPr>
      </w:pPr>
      <w:r w:rsidDel="00000000" w:rsidR="00000000" w:rsidRPr="00000000">
        <w:rPr>
          <w:rtl w:val="0"/>
        </w:rPr>
        <w:t xml:space="preserve">Sollte die Jagd aufgrund gesetzlicher Vorgaben, die aus einer Tiersuche resultieren, zum Erliegen kommen, wird die Jagdpacht anteilig erstattet.</w:t>
      </w:r>
    </w:p>
    <w:p w:rsidR="00000000" w:rsidDel="00000000" w:rsidP="00000000" w:rsidRDefault="00000000" w:rsidRPr="00000000" w14:paraId="0000008A">
      <w:pPr>
        <w:numPr>
          <w:ilvl w:val="0"/>
          <w:numId w:val="1"/>
        </w:numPr>
        <w:ind w:left="720" w:hanging="360"/>
        <w:rPr>
          <w:u w:val="none"/>
        </w:rPr>
      </w:pPr>
      <w:r w:rsidDel="00000000" w:rsidR="00000000" w:rsidRPr="00000000">
        <w:rPr>
          <w:rtl w:val="0"/>
        </w:rPr>
        <w:t xml:space="preserve">Während die Jagd aufgrund von ausgebrochener Tierseuchen behindert wird, ist der Jagdpächter von der Kompensation von Wildschäden befreit.</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2"/>
        <w:jc w:val="center"/>
        <w:rPr/>
      </w:pPr>
      <w:bookmarkStart w:colFirst="0" w:colLast="0" w:name="_fzv6ixvssew5" w:id="19"/>
      <w:bookmarkEnd w:id="19"/>
      <w:r w:rsidDel="00000000" w:rsidR="00000000" w:rsidRPr="00000000">
        <w:rPr>
          <w:rtl w:val="0"/>
        </w:rPr>
        <w:t xml:space="preserve">§ 10</w:t>
      </w:r>
    </w:p>
    <w:p w:rsidR="00000000" w:rsidDel="00000000" w:rsidP="00000000" w:rsidRDefault="00000000" w:rsidRPr="00000000" w14:paraId="0000008E">
      <w:pPr>
        <w:pStyle w:val="Heading2"/>
        <w:jc w:val="center"/>
        <w:rPr/>
      </w:pPr>
      <w:bookmarkStart w:colFirst="0" w:colLast="0" w:name="_bexqi6sg0ruq" w:id="20"/>
      <w:bookmarkEnd w:id="20"/>
      <w:r w:rsidDel="00000000" w:rsidR="00000000" w:rsidRPr="00000000">
        <w:rPr>
          <w:rtl w:val="0"/>
        </w:rPr>
        <w:t xml:space="preserve">Örtliche Nähe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Sollte der Jagdpächter nicht im Umkreis von __ km zum Jagdbezirk seinen ersten Wohnsitz haben, benennt er einen Ansprechpartner, der innerhalb dieses Umkreises seinen ersten Wohnsitz hat und Ansprechpartner für nicht aufschiebbare Tätigkeiten ist.</w:t>
      </w:r>
    </w:p>
    <w:p w:rsidR="00000000" w:rsidDel="00000000" w:rsidP="00000000" w:rsidRDefault="00000000" w:rsidRPr="00000000" w14:paraId="00000091">
      <w:pPr>
        <w:rPr/>
      </w:pPr>
      <w:r w:rsidDel="00000000" w:rsidR="00000000" w:rsidRPr="00000000">
        <w:rPr>
          <w:rtl w:val="0"/>
        </w:rPr>
        <w:t xml:space="preserve">Dieser Ansprechpartner muss einen gültigen Jagdschein gelöst haben und vom Jagdpächter mit einem Begehungsschein ausgestattet werden.</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pStyle w:val="Heading2"/>
        <w:jc w:val="center"/>
        <w:rPr/>
      </w:pPr>
      <w:bookmarkStart w:colFirst="0" w:colLast="0" w:name="_1xnuu33nf8hr" w:id="21"/>
      <w:bookmarkEnd w:id="21"/>
      <w:r w:rsidDel="00000000" w:rsidR="00000000" w:rsidRPr="00000000">
        <w:rPr>
          <w:rtl w:val="0"/>
        </w:rPr>
        <w:t xml:space="preserve">§ 11</w:t>
      </w:r>
    </w:p>
    <w:p w:rsidR="00000000" w:rsidDel="00000000" w:rsidP="00000000" w:rsidRDefault="00000000" w:rsidRPr="00000000" w14:paraId="00000094">
      <w:pPr>
        <w:pStyle w:val="Heading2"/>
        <w:jc w:val="center"/>
        <w:rPr/>
      </w:pPr>
      <w:bookmarkStart w:colFirst="0" w:colLast="0" w:name="_i0ergf81fr67" w:id="22"/>
      <w:bookmarkEnd w:id="22"/>
      <w:r w:rsidDel="00000000" w:rsidR="00000000" w:rsidRPr="00000000">
        <w:rPr>
          <w:rtl w:val="0"/>
        </w:rPr>
        <w:t xml:space="preserve">Jagderlaubnisse</w:t>
      </w:r>
    </w:p>
    <w:p w:rsidR="00000000" w:rsidDel="00000000" w:rsidP="00000000" w:rsidRDefault="00000000" w:rsidRPr="00000000" w14:paraId="00000095">
      <w:pPr>
        <w:numPr>
          <w:ilvl w:val="0"/>
          <w:numId w:val="2"/>
        </w:numPr>
        <w:ind w:left="720" w:hanging="360"/>
        <w:rPr>
          <w:u w:val="none"/>
        </w:rPr>
      </w:pPr>
      <w:r w:rsidDel="00000000" w:rsidR="00000000" w:rsidRPr="00000000">
        <w:rPr>
          <w:rtl w:val="0"/>
        </w:rPr>
        <w:t xml:space="preserve">Der Jagdpächter darf __ Erlaubnisse in Form von unentgeltlichen und entgeltlichen Begehungsscheinen vergeben.</w:t>
      </w:r>
    </w:p>
    <w:p w:rsidR="00000000" w:rsidDel="00000000" w:rsidP="00000000" w:rsidRDefault="00000000" w:rsidRPr="00000000" w14:paraId="00000096">
      <w:pPr>
        <w:numPr>
          <w:ilvl w:val="0"/>
          <w:numId w:val="2"/>
        </w:numPr>
        <w:ind w:left="720" w:hanging="360"/>
        <w:rPr>
          <w:u w:val="none"/>
        </w:rPr>
      </w:pPr>
      <w:r w:rsidDel="00000000" w:rsidR="00000000" w:rsidRPr="00000000">
        <w:rPr>
          <w:rtl w:val="0"/>
        </w:rPr>
        <w:t xml:space="preserve">Die angestellten Begehungsscheine müssen von allen Jagdausübungsberechtigten unterzeichnet sein.</w:t>
      </w:r>
    </w:p>
    <w:p w:rsidR="00000000" w:rsidDel="00000000" w:rsidP="00000000" w:rsidRDefault="00000000" w:rsidRPr="00000000" w14:paraId="00000097">
      <w:pPr>
        <w:numPr>
          <w:ilvl w:val="0"/>
          <w:numId w:val="2"/>
        </w:numPr>
        <w:ind w:left="720" w:hanging="360"/>
        <w:rPr>
          <w:u w:val="none"/>
        </w:rPr>
      </w:pPr>
      <w:r w:rsidDel="00000000" w:rsidR="00000000" w:rsidRPr="00000000">
        <w:rPr>
          <w:rtl w:val="0"/>
        </w:rPr>
        <w:t xml:space="preserve">Der Verpächter muss über alle ausgestellten Begehungsscheine in Kenntnis gesetzt werden.</w:t>
      </w:r>
    </w:p>
    <w:p w:rsidR="00000000" w:rsidDel="00000000" w:rsidP="00000000" w:rsidRDefault="00000000" w:rsidRPr="00000000" w14:paraId="00000098">
      <w:pPr>
        <w:numPr>
          <w:ilvl w:val="0"/>
          <w:numId w:val="2"/>
        </w:numPr>
        <w:ind w:left="720" w:hanging="360"/>
        <w:rPr>
          <w:u w:val="none"/>
        </w:rPr>
      </w:pPr>
      <w:r w:rsidDel="00000000" w:rsidR="00000000" w:rsidRPr="00000000">
        <w:rPr>
          <w:rtl w:val="0"/>
        </w:rPr>
        <w:t xml:space="preserve">Wer die Jagd in Abwesenheit vom Jagdpächter ausführt, muss stets den ausgestellten Begehungsschein vorweisen können.</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Style w:val="Heading2"/>
        <w:jc w:val="center"/>
        <w:rPr/>
      </w:pPr>
      <w:bookmarkStart w:colFirst="0" w:colLast="0" w:name="_tquo9qacrwst" w:id="23"/>
      <w:bookmarkEnd w:id="23"/>
      <w:r w:rsidDel="00000000" w:rsidR="00000000" w:rsidRPr="00000000">
        <w:rPr>
          <w:rtl w:val="0"/>
        </w:rPr>
        <w:t xml:space="preserve">§ 12</w:t>
      </w:r>
    </w:p>
    <w:p w:rsidR="00000000" w:rsidDel="00000000" w:rsidP="00000000" w:rsidRDefault="00000000" w:rsidRPr="00000000" w14:paraId="0000009B">
      <w:pPr>
        <w:pStyle w:val="Heading2"/>
        <w:jc w:val="center"/>
        <w:rPr/>
      </w:pPr>
      <w:bookmarkStart w:colFirst="0" w:colLast="0" w:name="_ircy6hly54fv" w:id="24"/>
      <w:bookmarkEnd w:id="24"/>
      <w:r w:rsidDel="00000000" w:rsidR="00000000" w:rsidRPr="00000000">
        <w:rPr>
          <w:rtl w:val="0"/>
        </w:rPr>
        <w:t xml:space="preserve">Vorzeitige Kündigung durch Verpächter</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numPr>
          <w:ilvl w:val="0"/>
          <w:numId w:val="3"/>
        </w:numPr>
        <w:ind w:left="720" w:hanging="360"/>
        <w:rPr>
          <w:u w:val="none"/>
        </w:rPr>
      </w:pPr>
      <w:r w:rsidDel="00000000" w:rsidR="00000000" w:rsidRPr="00000000">
        <w:rPr>
          <w:rtl w:val="0"/>
        </w:rPr>
        <w:t xml:space="preserve">Liegt ein wichtiger Grund vor, kann der Verpächter das Pachtverhältnis fristlos auflösen. Ein wichtiger Grund ist beispielsweise:</w:t>
      </w:r>
    </w:p>
    <w:p w:rsidR="00000000" w:rsidDel="00000000" w:rsidP="00000000" w:rsidRDefault="00000000" w:rsidRPr="00000000" w14:paraId="0000009E">
      <w:pPr>
        <w:numPr>
          <w:ilvl w:val="1"/>
          <w:numId w:val="3"/>
        </w:numPr>
        <w:ind w:left="1440" w:hanging="360"/>
        <w:rPr>
          <w:u w:val="none"/>
        </w:rPr>
      </w:pPr>
      <w:r w:rsidDel="00000000" w:rsidR="00000000" w:rsidRPr="00000000">
        <w:rPr>
          <w:rtl w:val="0"/>
        </w:rPr>
        <w:t xml:space="preserve">Die vereinbarte Jagdpacht wird, trotz mehrmaliger Aufforderung, nicht fristgerecht bezahlt.</w:t>
      </w:r>
    </w:p>
    <w:p w:rsidR="00000000" w:rsidDel="00000000" w:rsidP="00000000" w:rsidRDefault="00000000" w:rsidRPr="00000000" w14:paraId="0000009F">
      <w:pPr>
        <w:numPr>
          <w:ilvl w:val="1"/>
          <w:numId w:val="3"/>
        </w:numPr>
        <w:ind w:left="1440" w:hanging="360"/>
        <w:rPr>
          <w:u w:val="none"/>
        </w:rPr>
      </w:pPr>
      <w:r w:rsidDel="00000000" w:rsidR="00000000" w:rsidRPr="00000000">
        <w:rPr>
          <w:rtl w:val="0"/>
        </w:rPr>
        <w:t xml:space="preserve">Wildschadensansprüche werden, trotz mehrmaliger Aufforderung, nicht fristgerecht kompensiert.</w:t>
      </w:r>
    </w:p>
    <w:p w:rsidR="00000000" w:rsidDel="00000000" w:rsidP="00000000" w:rsidRDefault="00000000" w:rsidRPr="00000000" w14:paraId="000000A0">
      <w:pPr>
        <w:numPr>
          <w:ilvl w:val="1"/>
          <w:numId w:val="3"/>
        </w:numPr>
        <w:ind w:left="1440" w:hanging="360"/>
        <w:rPr>
          <w:u w:val="none"/>
        </w:rPr>
      </w:pPr>
      <w:r w:rsidDel="00000000" w:rsidR="00000000" w:rsidRPr="00000000">
        <w:rPr>
          <w:rtl w:val="0"/>
        </w:rPr>
        <w:t xml:space="preserve">Der Jagdpächter wird aufgrund von Jagdwilderei rechtskräftig verurteilt.</w:t>
      </w:r>
    </w:p>
    <w:p w:rsidR="00000000" w:rsidDel="00000000" w:rsidP="00000000" w:rsidRDefault="00000000" w:rsidRPr="00000000" w14:paraId="000000A1">
      <w:pPr>
        <w:numPr>
          <w:ilvl w:val="1"/>
          <w:numId w:val="3"/>
        </w:numPr>
        <w:ind w:left="1440" w:hanging="360"/>
        <w:rPr>
          <w:u w:val="none"/>
        </w:rPr>
      </w:pPr>
      <w:r w:rsidDel="00000000" w:rsidR="00000000" w:rsidRPr="00000000">
        <w:rPr>
          <w:rtl w:val="0"/>
        </w:rPr>
        <w:t xml:space="preserve">Die Pachtfähigkeit des Jagdpächters erlischt.</w:t>
      </w:r>
    </w:p>
    <w:p w:rsidR="00000000" w:rsidDel="00000000" w:rsidP="00000000" w:rsidRDefault="00000000" w:rsidRPr="00000000" w14:paraId="000000A2">
      <w:pPr>
        <w:numPr>
          <w:ilvl w:val="1"/>
          <w:numId w:val="3"/>
        </w:numPr>
        <w:ind w:left="1440" w:hanging="360"/>
        <w:rPr>
          <w:u w:val="none"/>
        </w:rPr>
      </w:pPr>
      <w:r w:rsidDel="00000000" w:rsidR="00000000" w:rsidRPr="00000000">
        <w:rPr>
          <w:rtl w:val="0"/>
        </w:rPr>
        <w:t xml:space="preserve">Der Jagdpächter verstößt mehrmals gegen Bestimmungen des Jagdpachtvertrages.</w:t>
      </w:r>
    </w:p>
    <w:p w:rsidR="00000000" w:rsidDel="00000000" w:rsidP="00000000" w:rsidRDefault="00000000" w:rsidRPr="00000000" w14:paraId="000000A3">
      <w:pPr>
        <w:numPr>
          <w:ilvl w:val="1"/>
          <w:numId w:val="3"/>
        </w:numPr>
        <w:ind w:left="1440" w:hanging="360"/>
        <w:rPr>
          <w:u w:val="none"/>
        </w:rPr>
      </w:pPr>
      <w:r w:rsidDel="00000000" w:rsidR="00000000" w:rsidRPr="00000000">
        <w:rPr>
          <w:rtl w:val="0"/>
        </w:rPr>
        <w:t xml:space="preserve">Die getroffenen Abschussvereinbarungen werden mehrmals um mehr als __ % unterschritten.</w:t>
      </w:r>
    </w:p>
    <w:p w:rsidR="00000000" w:rsidDel="00000000" w:rsidP="00000000" w:rsidRDefault="00000000" w:rsidRPr="00000000" w14:paraId="000000A4">
      <w:pPr>
        <w:numPr>
          <w:ilvl w:val="0"/>
          <w:numId w:val="3"/>
        </w:numPr>
        <w:ind w:left="720" w:hanging="360"/>
        <w:rPr>
          <w:u w:val="none"/>
        </w:rPr>
      </w:pPr>
      <w:r w:rsidDel="00000000" w:rsidR="00000000" w:rsidRPr="00000000">
        <w:rPr>
          <w:rtl w:val="0"/>
        </w:rPr>
        <w:t xml:space="preserve">Vor der fristlosen Auflösung des Pachtverhältnisses bedarf es der Abmahnung des Jagdpächters durch den Verpächter.</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Style w:val="Heading2"/>
        <w:jc w:val="center"/>
        <w:rPr/>
      </w:pPr>
      <w:bookmarkStart w:colFirst="0" w:colLast="0" w:name="_fkam73x1kjjs" w:id="25"/>
      <w:bookmarkEnd w:id="25"/>
      <w:r w:rsidDel="00000000" w:rsidR="00000000" w:rsidRPr="00000000">
        <w:rPr>
          <w:rtl w:val="0"/>
        </w:rPr>
        <w:t xml:space="preserve">§ 13</w:t>
      </w:r>
    </w:p>
    <w:p w:rsidR="00000000" w:rsidDel="00000000" w:rsidP="00000000" w:rsidRDefault="00000000" w:rsidRPr="00000000" w14:paraId="000000A7">
      <w:pPr>
        <w:pStyle w:val="Heading2"/>
        <w:jc w:val="center"/>
        <w:rPr/>
      </w:pPr>
      <w:bookmarkStart w:colFirst="0" w:colLast="0" w:name="_1du3yaii8dwb" w:id="26"/>
      <w:bookmarkEnd w:id="26"/>
      <w:r w:rsidDel="00000000" w:rsidR="00000000" w:rsidRPr="00000000">
        <w:rPr>
          <w:rtl w:val="0"/>
        </w:rPr>
        <w:t xml:space="preserve">Vorzeitige Kündigung durch Pächter</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numPr>
          <w:ilvl w:val="0"/>
          <w:numId w:val="4"/>
        </w:numPr>
        <w:ind w:left="720" w:hanging="360"/>
        <w:rPr>
          <w:u w:val="none"/>
        </w:rPr>
      </w:pPr>
      <w:r w:rsidDel="00000000" w:rsidR="00000000" w:rsidRPr="00000000">
        <w:rPr>
          <w:rtl w:val="0"/>
        </w:rPr>
        <w:t xml:space="preserve">Der Jagdpächter kann den Jagdpachtvertrag vor Ablauf der Pachtzeit firstlos kündige, wenn ein wichtiger Grund vorliegt.</w:t>
      </w:r>
    </w:p>
    <w:p w:rsidR="00000000" w:rsidDel="00000000" w:rsidP="00000000" w:rsidRDefault="00000000" w:rsidRPr="00000000" w14:paraId="000000AA">
      <w:pPr>
        <w:numPr>
          <w:ilvl w:val="0"/>
          <w:numId w:val="4"/>
        </w:numPr>
        <w:ind w:left="720" w:hanging="360"/>
        <w:rPr>
          <w:u w:val="none"/>
        </w:rPr>
      </w:pPr>
      <w:r w:rsidDel="00000000" w:rsidR="00000000" w:rsidRPr="00000000">
        <w:rPr>
          <w:rtl w:val="0"/>
        </w:rPr>
        <w:t xml:space="preserve">Der Jagdpächter kann den Jagdpachtvertrag zum 30. März mit einer Vorlauffrist von drei Monaten kündigen, wenn ein triftiger Anlass dazu vorliegt. Dieser kann beispielsweise sein:</w:t>
        <w:br w:type="textWrapping"/>
      </w:r>
    </w:p>
    <w:p w:rsidR="00000000" w:rsidDel="00000000" w:rsidP="00000000" w:rsidRDefault="00000000" w:rsidRPr="00000000" w14:paraId="000000AB">
      <w:pPr>
        <w:numPr>
          <w:ilvl w:val="1"/>
          <w:numId w:val="4"/>
        </w:numPr>
        <w:ind w:left="1440" w:hanging="360"/>
      </w:pPr>
      <w:r w:rsidDel="00000000" w:rsidR="00000000" w:rsidRPr="00000000">
        <w:rPr>
          <w:rtl w:val="0"/>
        </w:rPr>
        <w:t xml:space="preserve">Das Hochwildrevier wird im Laufe der Pachtperiode zum Niederwildrevier.</w:t>
      </w:r>
    </w:p>
    <w:p w:rsidR="00000000" w:rsidDel="00000000" w:rsidP="00000000" w:rsidRDefault="00000000" w:rsidRPr="00000000" w14:paraId="000000AC">
      <w:pPr>
        <w:numPr>
          <w:ilvl w:val="1"/>
          <w:numId w:val="4"/>
        </w:numPr>
        <w:ind w:left="1440" w:hanging="360"/>
      </w:pPr>
      <w:r w:rsidDel="00000000" w:rsidR="00000000" w:rsidRPr="00000000">
        <w:rPr>
          <w:rtl w:val="0"/>
        </w:rPr>
        <w:t xml:space="preserve">Der Verpächter, oder von ihm beauftragte Personen, stören die Jagdausübung erheblich.</w:t>
      </w:r>
    </w:p>
    <w:p w:rsidR="00000000" w:rsidDel="00000000" w:rsidP="00000000" w:rsidRDefault="00000000" w:rsidRPr="00000000" w14:paraId="000000AD">
      <w:pPr>
        <w:numPr>
          <w:ilvl w:val="1"/>
          <w:numId w:val="4"/>
        </w:numPr>
        <w:ind w:left="1440" w:hanging="360"/>
      </w:pPr>
      <w:r w:rsidDel="00000000" w:rsidR="00000000" w:rsidRPr="00000000">
        <w:rPr>
          <w:rtl w:val="0"/>
        </w:rPr>
        <w:t xml:space="preserve">Der Verpächter, oder von ihm beauftragte Personen, verstoßen wiederholt gegen Bestimmungen des Jagdpachtvertrages.</w:t>
      </w:r>
    </w:p>
    <w:p w:rsidR="00000000" w:rsidDel="00000000" w:rsidP="00000000" w:rsidRDefault="00000000" w:rsidRPr="00000000" w14:paraId="000000AE">
      <w:pPr>
        <w:numPr>
          <w:ilvl w:val="1"/>
          <w:numId w:val="4"/>
        </w:numPr>
        <w:ind w:left="1440" w:hanging="360"/>
      </w:pPr>
      <w:r w:rsidDel="00000000" w:rsidR="00000000" w:rsidRPr="00000000">
        <w:rPr>
          <w:rtl w:val="0"/>
        </w:rPr>
        <w:t xml:space="preserve">Eine auftretende Krankheit macht die Jagdausübung unmöglich.</w:t>
      </w:r>
    </w:p>
    <w:p w:rsidR="00000000" w:rsidDel="00000000" w:rsidP="00000000" w:rsidRDefault="00000000" w:rsidRPr="00000000" w14:paraId="000000AF">
      <w:pPr>
        <w:numPr>
          <w:ilvl w:val="0"/>
          <w:numId w:val="4"/>
        </w:numPr>
        <w:ind w:left="720" w:hanging="360"/>
        <w:rPr>
          <w:u w:val="none"/>
        </w:rPr>
      </w:pPr>
      <w:r w:rsidDel="00000000" w:rsidR="00000000" w:rsidRPr="00000000">
        <w:rPr>
          <w:rtl w:val="0"/>
        </w:rPr>
        <w:t xml:space="preserve">§ 11 Abs. 3 gilt entsprechend.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pStyle w:val="Heading2"/>
        <w:jc w:val="center"/>
        <w:rPr/>
      </w:pPr>
      <w:bookmarkStart w:colFirst="0" w:colLast="0" w:name="_3yjh8phs7okb" w:id="27"/>
      <w:bookmarkEnd w:id="27"/>
      <w:r w:rsidDel="00000000" w:rsidR="00000000" w:rsidRPr="00000000">
        <w:rPr>
          <w:rtl w:val="0"/>
        </w:rPr>
        <w:t xml:space="preserve">§ 14</w:t>
      </w:r>
    </w:p>
    <w:p w:rsidR="00000000" w:rsidDel="00000000" w:rsidP="00000000" w:rsidRDefault="00000000" w:rsidRPr="00000000" w14:paraId="000000B2">
      <w:pPr>
        <w:pStyle w:val="Heading2"/>
        <w:jc w:val="center"/>
        <w:rPr/>
      </w:pPr>
      <w:bookmarkStart w:colFirst="0" w:colLast="0" w:name="_v2yjs4i1x909" w:id="28"/>
      <w:bookmarkEnd w:id="28"/>
      <w:r w:rsidDel="00000000" w:rsidR="00000000" w:rsidRPr="00000000">
        <w:rPr>
          <w:rtl w:val="0"/>
        </w:rPr>
        <w:t xml:space="preserve">Tod des Pächters</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Verstirbt der Pächter, bemühen sich beide Parteien, das Pachtverhältnis fair und in Kooperation einem für beide Seiten zufriedenstellenden Ende zuzuführen. Um dies zu bekräftigen, werden die folgenden Bestimmungen getroffen:</w:t>
      </w:r>
    </w:p>
    <w:p w:rsidR="00000000" w:rsidDel="00000000" w:rsidP="00000000" w:rsidRDefault="00000000" w:rsidRPr="00000000" w14:paraId="000000B5">
      <w:pPr>
        <w:numPr>
          <w:ilvl w:val="0"/>
          <w:numId w:val="9"/>
        </w:numPr>
        <w:ind w:left="720" w:hanging="360"/>
        <w:rPr>
          <w:u w:val="none"/>
        </w:rPr>
      </w:pPr>
      <w:r w:rsidDel="00000000" w:rsidR="00000000" w:rsidRPr="00000000">
        <w:rPr>
          <w:rtl w:val="0"/>
        </w:rPr>
        <w:t xml:space="preserve">Mit dem Tod des Pächters erlischt das Pachtverhältnis.</w:t>
      </w:r>
    </w:p>
    <w:p w:rsidR="00000000" w:rsidDel="00000000" w:rsidP="00000000" w:rsidRDefault="00000000" w:rsidRPr="00000000" w14:paraId="000000B6">
      <w:pPr>
        <w:numPr>
          <w:ilvl w:val="0"/>
          <w:numId w:val="9"/>
        </w:numPr>
        <w:ind w:left="720" w:hanging="360"/>
        <w:rPr>
          <w:u w:val="none"/>
        </w:rPr>
      </w:pPr>
      <w:r w:rsidDel="00000000" w:rsidR="00000000" w:rsidRPr="00000000">
        <w:rPr>
          <w:rtl w:val="0"/>
        </w:rPr>
        <w:t xml:space="preserve">Falls ein qualifizierter Erbe in der Lage ist, in das Pachtverhältnis einzusteigen, wird diese Option zwischen potentiell neuem Pächter und Verpächter erörtert.</w:t>
      </w:r>
    </w:p>
    <w:p w:rsidR="00000000" w:rsidDel="00000000" w:rsidP="00000000" w:rsidRDefault="00000000" w:rsidRPr="00000000" w14:paraId="000000B7">
      <w:pPr>
        <w:numPr>
          <w:ilvl w:val="0"/>
          <w:numId w:val="9"/>
        </w:numPr>
        <w:ind w:left="720" w:hanging="360"/>
        <w:rPr>
          <w:u w:val="none"/>
        </w:rPr>
      </w:pPr>
      <w:r w:rsidDel="00000000" w:rsidR="00000000" w:rsidRPr="00000000">
        <w:rPr>
          <w:rtl w:val="0"/>
        </w:rPr>
        <w:t xml:space="preserve">Nach dem Tod des Jagdpächters können keine Wldschadenansprüche mehr an ihn gestellt werden.</w:t>
      </w:r>
    </w:p>
    <w:p w:rsidR="00000000" w:rsidDel="00000000" w:rsidP="00000000" w:rsidRDefault="00000000" w:rsidRPr="00000000" w14:paraId="000000B8">
      <w:pPr>
        <w:numPr>
          <w:ilvl w:val="0"/>
          <w:numId w:val="9"/>
        </w:numPr>
        <w:ind w:left="720" w:hanging="360"/>
        <w:rPr>
          <w:u w:val="none"/>
        </w:rPr>
      </w:pPr>
      <w:r w:rsidDel="00000000" w:rsidR="00000000" w:rsidRPr="00000000">
        <w:rPr>
          <w:rtl w:val="0"/>
        </w:rPr>
        <w:t xml:space="preserve">Sollte es mehrere Jagdpächter geben, wird das Pachtverhältnis unverändert fortgeführt.</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pStyle w:val="Heading2"/>
        <w:jc w:val="center"/>
        <w:rPr/>
      </w:pPr>
      <w:bookmarkStart w:colFirst="0" w:colLast="0" w:name="_di5j84f2vts" w:id="29"/>
      <w:bookmarkEnd w:id="29"/>
      <w:r w:rsidDel="00000000" w:rsidR="00000000" w:rsidRPr="00000000">
        <w:rPr>
          <w:rtl w:val="0"/>
        </w:rPr>
        <w:t xml:space="preserve">§ 15</w:t>
      </w:r>
    </w:p>
    <w:p w:rsidR="00000000" w:rsidDel="00000000" w:rsidP="00000000" w:rsidRDefault="00000000" w:rsidRPr="00000000" w14:paraId="000000BB">
      <w:pPr>
        <w:pStyle w:val="Heading2"/>
        <w:jc w:val="center"/>
        <w:rPr/>
      </w:pPr>
      <w:bookmarkStart w:colFirst="0" w:colLast="0" w:name="_dspuk7tni1fl" w:id="30"/>
      <w:bookmarkEnd w:id="30"/>
      <w:r w:rsidDel="00000000" w:rsidR="00000000" w:rsidRPr="00000000">
        <w:rPr>
          <w:rtl w:val="0"/>
        </w:rPr>
        <w:t xml:space="preserve">Schlussbestimmungen</w:t>
      </w:r>
    </w:p>
    <w:p w:rsidR="00000000" w:rsidDel="00000000" w:rsidP="00000000" w:rsidRDefault="00000000" w:rsidRPr="00000000" w14:paraId="000000BC">
      <w:pPr>
        <w:numPr>
          <w:ilvl w:val="0"/>
          <w:numId w:val="8"/>
        </w:numPr>
        <w:ind w:left="720" w:hanging="360"/>
        <w:rPr>
          <w:u w:val="none"/>
        </w:rPr>
      </w:pPr>
      <w:r w:rsidDel="00000000" w:rsidR="00000000" w:rsidRPr="00000000">
        <w:rPr>
          <w:rtl w:val="0"/>
        </w:rPr>
        <w:t xml:space="preserve">Es bestehen keine Nebenabreden zu dem hier formulierten Pachtverhältnis.</w:t>
      </w:r>
    </w:p>
    <w:p w:rsidR="00000000" w:rsidDel="00000000" w:rsidP="00000000" w:rsidRDefault="00000000" w:rsidRPr="00000000" w14:paraId="000000BD">
      <w:pPr>
        <w:numPr>
          <w:ilvl w:val="0"/>
          <w:numId w:val="8"/>
        </w:numPr>
        <w:ind w:left="720" w:hanging="360"/>
        <w:rPr>
          <w:u w:val="none"/>
        </w:rPr>
      </w:pPr>
      <w:r w:rsidDel="00000000" w:rsidR="00000000" w:rsidRPr="00000000">
        <w:rPr>
          <w:rtl w:val="0"/>
        </w:rPr>
        <w:t xml:space="preserve">Der Verpächter verpflichtet sich, das aufgenommene Pachtverhältnis fristgerecht der Unteren Jagdbehörde anzuzeigen.</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pStyle w:val="Heading2"/>
        <w:jc w:val="center"/>
        <w:rPr/>
      </w:pPr>
      <w:bookmarkStart w:colFirst="0" w:colLast="0" w:name="_ef5gglxdgla8" w:id="31"/>
      <w:bookmarkEnd w:id="31"/>
      <w:r w:rsidDel="00000000" w:rsidR="00000000" w:rsidRPr="00000000">
        <w:rPr>
          <w:rtl w:val="0"/>
        </w:rPr>
        <w:t xml:space="preserve">§ 16</w:t>
      </w:r>
    </w:p>
    <w:p w:rsidR="00000000" w:rsidDel="00000000" w:rsidP="00000000" w:rsidRDefault="00000000" w:rsidRPr="00000000" w14:paraId="000000C0">
      <w:pPr>
        <w:pStyle w:val="Heading2"/>
        <w:jc w:val="center"/>
        <w:rPr/>
      </w:pPr>
      <w:bookmarkStart w:colFirst="0" w:colLast="0" w:name="_kgja3pptmw35" w:id="32"/>
      <w:bookmarkEnd w:id="32"/>
      <w:r w:rsidDel="00000000" w:rsidR="00000000" w:rsidRPr="00000000">
        <w:rPr>
          <w:rtl w:val="0"/>
        </w:rPr>
        <w:t xml:space="preserve">Salvatorische Klausel</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Sollten einzelne Bestimmungen dieses Vertrages unwirksam oder undurchführbar sein oder nach Vertragsschluss unwirksam oder undurchführbar werden, bleibt davon die Wirksamkeit des Vertrages im Übrigen unberührt. An die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Ort: ________________</w:t>
        <w:tab/>
        <w:tab/>
        <w:tab/>
        <w:tab/>
        <w:t xml:space="preserve">Datum:________________</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______________________________________________________________________</w:t>
        <w:br w:type="textWrapping"/>
        <w:t xml:space="preserve">(Verpächter)</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________________________________</w:t>
        <w:tab/>
        <w:tab/>
        <w:t xml:space="preserve">________________________________</w:t>
      </w:r>
    </w:p>
    <w:p w:rsidR="00000000" w:rsidDel="00000000" w:rsidP="00000000" w:rsidRDefault="00000000" w:rsidRPr="00000000" w14:paraId="000000CF">
      <w:pPr>
        <w:rPr/>
      </w:pPr>
      <w:r w:rsidDel="00000000" w:rsidR="00000000" w:rsidRPr="00000000">
        <w:rPr>
          <w:rtl w:val="0"/>
        </w:rPr>
        <w:t xml:space="preserve">(Pächter 1)</w:t>
        <w:tab/>
        <w:tab/>
        <w:tab/>
        <w:tab/>
        <w:tab/>
        <w:tab/>
        <w:t xml:space="preserve">(Pächter 2)</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________________________________</w:t>
        <w:tab/>
        <w:tab/>
        <w:t xml:space="preserve">________________________________</w:t>
      </w:r>
    </w:p>
    <w:p w:rsidR="00000000" w:rsidDel="00000000" w:rsidP="00000000" w:rsidRDefault="00000000" w:rsidRPr="00000000" w14:paraId="000000D2">
      <w:pPr>
        <w:rPr/>
      </w:pPr>
      <w:r w:rsidDel="00000000" w:rsidR="00000000" w:rsidRPr="00000000">
        <w:rPr>
          <w:rtl w:val="0"/>
        </w:rPr>
        <w:t xml:space="preserve">(Pächter 3)</w:t>
        <w:tab/>
        <w:tab/>
        <w:tab/>
        <w:tab/>
        <w:tab/>
        <w:tab/>
        <w:t xml:space="preserve">(Pächter 4)</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Der Jagdpachtvertrag ist der Unteren Jagdbehörde angezeigt wurde. Es wurden keine Beanstandungen erhoben.</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Ort: ________________</w:t>
        <w:tab/>
        <w:tab/>
        <w:tab/>
        <w:tab/>
        <w:t xml:space="preserve">Datum: ________________</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________________________________</w:t>
        <w:tab/>
      </w:r>
    </w:p>
    <w:p w:rsidR="00000000" w:rsidDel="00000000" w:rsidP="00000000" w:rsidRDefault="00000000" w:rsidRPr="00000000" w14:paraId="000000DC">
      <w:pPr>
        <w:rPr/>
      </w:pPr>
      <w:r w:rsidDel="00000000" w:rsidR="00000000" w:rsidRPr="00000000">
        <w:rPr>
          <w:rtl w:val="0"/>
        </w:rPr>
        <w:t xml:space="preserve">(Untere Jagdbehörde)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